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45DDD" w14:textId="13A09309" w:rsidR="00FC2573" w:rsidRDefault="00325E76" w:rsidP="00FC2573">
      <w:pPr>
        <w:pStyle w:val="Header"/>
        <w:tabs>
          <w:tab w:val="clear" w:pos="9026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058907" wp14:editId="018BF45E">
            <wp:simplePos x="0" y="0"/>
            <wp:positionH relativeFrom="column">
              <wp:posOffset>-175895</wp:posOffset>
            </wp:positionH>
            <wp:positionV relativeFrom="paragraph">
              <wp:posOffset>-6985</wp:posOffset>
            </wp:positionV>
            <wp:extent cx="1042440" cy="1112520"/>
            <wp:effectExtent l="0" t="0" r="5715" b="0"/>
            <wp:wrapNone/>
            <wp:docPr id="678215215" name="Image 1" descr="Une image contenant capture d’écran, Graphiqu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15215" name="Image 1" descr="Une image contenant capture d’écran, Graphiqu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71" cy="111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73" w:rsidRPr="00700773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5788C38" wp14:editId="79F9A05A">
            <wp:simplePos x="0" y="0"/>
            <wp:positionH relativeFrom="margin">
              <wp:posOffset>3651885</wp:posOffset>
            </wp:positionH>
            <wp:positionV relativeFrom="paragraph">
              <wp:posOffset>0</wp:posOffset>
            </wp:positionV>
            <wp:extent cx="2259330" cy="1162050"/>
            <wp:effectExtent l="0" t="0" r="0" b="0"/>
            <wp:wrapTight wrapText="bothSides">
              <wp:wrapPolygon edited="0">
                <wp:start x="8924" y="1770"/>
                <wp:lineTo x="3096" y="4957"/>
                <wp:lineTo x="2368" y="5666"/>
                <wp:lineTo x="2003" y="13456"/>
                <wp:lineTo x="2550" y="16643"/>
                <wp:lineTo x="5646" y="19121"/>
                <wp:lineTo x="8924" y="19830"/>
                <wp:lineTo x="9835" y="19830"/>
                <wp:lineTo x="16027" y="17351"/>
                <wp:lineTo x="19852" y="15226"/>
                <wp:lineTo x="19305" y="13810"/>
                <wp:lineTo x="20034" y="5311"/>
                <wp:lineTo x="16938" y="3541"/>
                <wp:lineTo x="9835" y="1770"/>
                <wp:lineTo x="8924" y="1770"/>
              </wp:wrapPolygon>
            </wp:wrapTight>
            <wp:docPr id="4" name="Image 4" descr="C:\Users\adrian.iosif\Desktop\logo_aefe_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.iosif\Desktop\logo_aefe_e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73">
        <w:tab/>
      </w:r>
      <w:r w:rsidR="00FC2573">
        <w:tab/>
      </w:r>
      <w:r w:rsidR="00FC2573">
        <w:tab/>
        <w:t xml:space="preserve">                                 </w:t>
      </w:r>
    </w:p>
    <w:p w14:paraId="6DD1BF66" w14:textId="77777777" w:rsidR="00F64BCE" w:rsidRDefault="00F64BCE"/>
    <w:p w14:paraId="22A89D46" w14:textId="77777777" w:rsidR="00FC2573" w:rsidRDefault="00FC2573"/>
    <w:p w14:paraId="437CF5B9" w14:textId="77777777" w:rsidR="003B5DCA" w:rsidRDefault="003B5DCA" w:rsidP="003B5DCA">
      <w:pPr>
        <w:pStyle w:val="Default"/>
      </w:pPr>
    </w:p>
    <w:p w14:paraId="28D12A9C" w14:textId="77777777" w:rsidR="00325E76" w:rsidRDefault="00325E76" w:rsidP="001D7931">
      <w:pPr>
        <w:pStyle w:val="Default"/>
        <w:jc w:val="center"/>
        <w:rPr>
          <w:b/>
          <w:bCs/>
          <w:sz w:val="23"/>
          <w:szCs w:val="23"/>
        </w:rPr>
      </w:pPr>
    </w:p>
    <w:p w14:paraId="25134B6C" w14:textId="77777777" w:rsidR="00325E76" w:rsidRDefault="00325E76" w:rsidP="001D7931">
      <w:pPr>
        <w:pStyle w:val="Default"/>
        <w:jc w:val="center"/>
        <w:rPr>
          <w:b/>
          <w:bCs/>
          <w:sz w:val="23"/>
          <w:szCs w:val="23"/>
        </w:rPr>
      </w:pPr>
    </w:p>
    <w:p w14:paraId="0E358F1A" w14:textId="77777777" w:rsidR="00325E76" w:rsidRDefault="00325E76" w:rsidP="001D7931">
      <w:pPr>
        <w:pStyle w:val="Default"/>
        <w:jc w:val="center"/>
        <w:rPr>
          <w:b/>
          <w:bCs/>
          <w:sz w:val="23"/>
          <w:szCs w:val="23"/>
        </w:rPr>
      </w:pPr>
    </w:p>
    <w:p w14:paraId="4BEE9CD1" w14:textId="77777777" w:rsidR="00325E76" w:rsidRDefault="00325E76" w:rsidP="001D7931">
      <w:pPr>
        <w:pStyle w:val="Default"/>
        <w:jc w:val="center"/>
        <w:rPr>
          <w:b/>
          <w:bCs/>
          <w:sz w:val="23"/>
          <w:szCs w:val="23"/>
        </w:rPr>
      </w:pPr>
    </w:p>
    <w:p w14:paraId="07C68018" w14:textId="37BF961D" w:rsidR="003B5DCA" w:rsidRDefault="003B5DCA" w:rsidP="001D79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RECRUTEMENT DES DETACHES</w:t>
      </w:r>
      <w:r w:rsidR="00DB1906">
        <w:rPr>
          <w:b/>
          <w:bCs/>
          <w:sz w:val="23"/>
          <w:szCs w:val="23"/>
        </w:rPr>
        <w:t xml:space="preserve"> : liste des pièces </w:t>
      </w:r>
      <w:r w:rsidR="00A406B8">
        <w:rPr>
          <w:b/>
          <w:bCs/>
          <w:sz w:val="23"/>
          <w:szCs w:val="23"/>
        </w:rPr>
        <w:t>à fournir</w:t>
      </w:r>
    </w:p>
    <w:p w14:paraId="444FDC0A" w14:textId="1713A524" w:rsidR="005A2CD3" w:rsidRDefault="003B5DCA" w:rsidP="001D7931">
      <w:pPr>
        <w:jc w:val="center"/>
        <w:rPr>
          <w:b/>
          <w:bCs/>
          <w:color w:val="1F487C"/>
          <w:sz w:val="23"/>
          <w:szCs w:val="23"/>
        </w:rPr>
      </w:pPr>
      <w:r>
        <w:rPr>
          <w:b/>
          <w:bCs/>
          <w:color w:val="1F487C"/>
          <w:sz w:val="23"/>
          <w:szCs w:val="23"/>
        </w:rPr>
        <w:t>Année Scolaire 202</w:t>
      </w:r>
      <w:r w:rsidR="00325E76">
        <w:rPr>
          <w:b/>
          <w:bCs/>
          <w:color w:val="1F487C"/>
          <w:sz w:val="23"/>
          <w:szCs w:val="23"/>
        </w:rPr>
        <w:t>5</w:t>
      </w:r>
      <w:r>
        <w:rPr>
          <w:b/>
          <w:bCs/>
          <w:color w:val="1F487C"/>
          <w:sz w:val="23"/>
          <w:szCs w:val="23"/>
        </w:rPr>
        <w:t>-202</w:t>
      </w:r>
      <w:r w:rsidR="00325E76">
        <w:rPr>
          <w:b/>
          <w:bCs/>
          <w:color w:val="1F487C"/>
          <w:sz w:val="23"/>
          <w:szCs w:val="23"/>
        </w:rPr>
        <w:t>6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6E763F" w14:paraId="66195877" w14:textId="77777777">
        <w:trPr>
          <w:trHeight w:val="125"/>
        </w:trPr>
        <w:tc>
          <w:tcPr>
            <w:tcW w:w="1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775CF3" w14:textId="77777777" w:rsidR="006E763F" w:rsidRDefault="006E763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 : </w:t>
            </w:r>
          </w:p>
          <w:p w14:paraId="41C764BA" w14:textId="77777777" w:rsidR="006E763F" w:rsidRDefault="006E763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0C865E7" w14:textId="153588A2" w:rsidR="006E763F" w:rsidRDefault="006E763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20153" w14:textId="77777777" w:rsidR="006E763F" w:rsidRDefault="006E763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Prénom : </w:t>
            </w:r>
          </w:p>
          <w:p w14:paraId="42FA09BD" w14:textId="196FFE0D" w:rsidR="006E763F" w:rsidRDefault="006E763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5461B1" w14:textId="77777777" w:rsidR="006E763F" w:rsidRDefault="006E76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Grade : </w:t>
            </w:r>
          </w:p>
        </w:tc>
        <w:tc>
          <w:tcPr>
            <w:tcW w:w="1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48875" w14:textId="77777777" w:rsidR="006E763F" w:rsidRDefault="006E76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Echelon : </w:t>
            </w:r>
          </w:p>
        </w:tc>
        <w:tc>
          <w:tcPr>
            <w:tcW w:w="17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63E371" w14:textId="77777777" w:rsidR="006E763F" w:rsidRDefault="006E76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Discipline : </w:t>
            </w:r>
          </w:p>
        </w:tc>
      </w:tr>
    </w:tbl>
    <w:p w14:paraId="58E06EE6" w14:textId="623B2A9C" w:rsidR="00B376D6" w:rsidRDefault="0069375A" w:rsidP="006E763F">
      <w:pPr>
        <w:rPr>
          <w:b/>
          <w:bCs/>
        </w:rPr>
      </w:pPr>
      <w:r>
        <w:rPr>
          <w:b/>
          <w:bCs/>
        </w:rPr>
        <w:t xml:space="preserve">S’agit-il d’une candidature liée ? </w:t>
      </w: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b/>
          <w:bCs/>
        </w:rPr>
        <w:t xml:space="preserve">OUI </w:t>
      </w: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b/>
          <w:bCs/>
        </w:rPr>
        <w:t>NON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CC22D3" w14:paraId="5FB9F0F4" w14:textId="77777777" w:rsidTr="00080A86">
        <w:trPr>
          <w:trHeight w:val="125"/>
        </w:trPr>
        <w:tc>
          <w:tcPr>
            <w:tcW w:w="1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CD5150" w14:textId="7B5D995A" w:rsidR="00CC22D3" w:rsidRDefault="00CC22D3" w:rsidP="00080A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 : </w:t>
            </w:r>
          </w:p>
          <w:p w14:paraId="50D1144B" w14:textId="30FCD916" w:rsidR="00CC22D3" w:rsidRPr="00CC22D3" w:rsidRDefault="00CC22D3" w:rsidP="00080A86">
            <w:pPr>
              <w:pStyle w:val="Default"/>
              <w:rPr>
                <w:sz w:val="18"/>
                <w:szCs w:val="18"/>
              </w:rPr>
            </w:pPr>
            <w:r w:rsidRPr="00CC22D3">
              <w:rPr>
                <w:sz w:val="18"/>
                <w:szCs w:val="18"/>
              </w:rPr>
              <w:t>Si candidature liée</w:t>
            </w:r>
          </w:p>
          <w:p w14:paraId="06B53ECF" w14:textId="77777777" w:rsidR="00CC22D3" w:rsidRDefault="00CC22D3" w:rsidP="00080A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2374F62" w14:textId="77777777" w:rsidR="00CC22D3" w:rsidRDefault="00CC22D3" w:rsidP="00080A8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D47AE" w14:textId="77777777" w:rsidR="00CC22D3" w:rsidRDefault="00CC22D3" w:rsidP="00080A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Prénom : </w:t>
            </w:r>
          </w:p>
          <w:p w14:paraId="7FE3B965" w14:textId="77777777" w:rsidR="00CC22D3" w:rsidRDefault="00CC22D3" w:rsidP="00080A8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C5A11" w14:textId="77777777" w:rsidR="00CC22D3" w:rsidRDefault="00CC22D3" w:rsidP="00080A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Grade : </w:t>
            </w:r>
          </w:p>
        </w:tc>
        <w:tc>
          <w:tcPr>
            <w:tcW w:w="1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81A1D" w14:textId="77777777" w:rsidR="00CC22D3" w:rsidRDefault="00CC22D3" w:rsidP="00080A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Echelon : </w:t>
            </w:r>
          </w:p>
        </w:tc>
        <w:tc>
          <w:tcPr>
            <w:tcW w:w="17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7E9F81" w14:textId="77777777" w:rsidR="00CC22D3" w:rsidRDefault="00CC22D3" w:rsidP="00080A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Discipline : </w:t>
            </w:r>
          </w:p>
        </w:tc>
      </w:tr>
    </w:tbl>
    <w:p w14:paraId="3751EB8C" w14:textId="77777777" w:rsidR="00A406B8" w:rsidRPr="00D05432" w:rsidRDefault="00A406B8" w:rsidP="00245274">
      <w:pPr>
        <w:pStyle w:val="Default"/>
        <w:rPr>
          <w:b/>
          <w:bCs/>
        </w:rPr>
      </w:pPr>
      <w:r w:rsidRPr="00D05432">
        <w:rPr>
          <w:b/>
          <w:bCs/>
        </w:rPr>
        <w:t xml:space="preserve">Pièces obligatoires : </w:t>
      </w:r>
    </w:p>
    <w:p w14:paraId="5F439D81" w14:textId="77777777" w:rsidR="00D05432" w:rsidRDefault="00D05432" w:rsidP="00245274">
      <w:pPr>
        <w:pStyle w:val="Default"/>
      </w:pPr>
    </w:p>
    <w:p w14:paraId="040E9FEC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Dossier de candidature AEFE rempli et signé par le candidat ou la candidate.</w:t>
      </w:r>
    </w:p>
    <w:p w14:paraId="4019D20A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Curriculum vitae</w:t>
      </w:r>
    </w:p>
    <w:p w14:paraId="399B910A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Lettre de motivation</w:t>
      </w:r>
    </w:p>
    <w:p w14:paraId="20180A72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de diplômes d’enseignement supérieur</w:t>
      </w:r>
    </w:p>
    <w:p w14:paraId="55557AC6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de l’arrêté de titularisation</w:t>
      </w:r>
    </w:p>
    <w:p w14:paraId="4B53E315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d’écran de la fiche de synthèse IPROF</w:t>
      </w:r>
    </w:p>
    <w:p w14:paraId="6C3B7EB5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du dernier arrêté de promotion.</w:t>
      </w:r>
    </w:p>
    <w:p w14:paraId="4178DD0A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Copies des derniers rapports d’inspection existants, PPCR, rapport de visite ou compte rendu de rendez-vous de carrière.</w:t>
      </w:r>
    </w:p>
    <w:p w14:paraId="54C4A911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d’écran d’IPROF de la note pédagogique et administrative le cas échéant</w:t>
      </w:r>
    </w:p>
    <w:p w14:paraId="1796C240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d’une pièce d’identité (CNI...).</w:t>
      </w:r>
    </w:p>
    <w:p w14:paraId="0DA6D942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Justificatif de suivi de conjoint (si le conjoint justifie à la date de la CCPL d’une embauche dans le pays au plus tard à la date de rentrée scolaire).</w:t>
      </w:r>
    </w:p>
    <w:p w14:paraId="54E981CE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du contrat en cours (agent relevant de l’AEFE).</w:t>
      </w:r>
    </w:p>
    <w:p w14:paraId="1D25AAF5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de l’arrêté de détachement (uniquement pour les personnels en détachement).</w:t>
      </w:r>
    </w:p>
    <w:p w14:paraId="491C3ACA" w14:textId="77777777" w:rsidR="00F0396B" w:rsidRPr="00F0396B" w:rsidRDefault="00F0396B" w:rsidP="00F0396B">
      <w:pPr>
        <w:pStyle w:val="ListParagraph"/>
        <w:numPr>
          <w:ilvl w:val="0"/>
          <w:numId w:val="9"/>
        </w:numPr>
      </w:pPr>
      <w:r w:rsidRPr="00F0396B">
        <w:t>Copie d’attestation (langues, certification, etc…) si demandé dans le descriptif de poste.</w:t>
      </w:r>
    </w:p>
    <w:p w14:paraId="3F374B89" w14:textId="77777777" w:rsidR="00B376D6" w:rsidRDefault="00B376D6"/>
    <w:sectPr w:rsidR="00B376D6" w:rsidSect="0088541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33A1"/>
    <w:multiLevelType w:val="multilevel"/>
    <w:tmpl w:val="AB0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B7282"/>
    <w:multiLevelType w:val="multilevel"/>
    <w:tmpl w:val="8BC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04C3"/>
    <w:multiLevelType w:val="hybridMultilevel"/>
    <w:tmpl w:val="AD6C90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20BB"/>
    <w:multiLevelType w:val="hybridMultilevel"/>
    <w:tmpl w:val="D90409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534B"/>
    <w:multiLevelType w:val="multilevel"/>
    <w:tmpl w:val="52BE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2698E"/>
    <w:multiLevelType w:val="hybridMultilevel"/>
    <w:tmpl w:val="E292B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7192F"/>
    <w:multiLevelType w:val="hybridMultilevel"/>
    <w:tmpl w:val="B1E65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84CFA"/>
    <w:multiLevelType w:val="hybridMultilevel"/>
    <w:tmpl w:val="6460211A"/>
    <w:lvl w:ilvl="0" w:tplc="D92056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35D6"/>
    <w:multiLevelType w:val="multilevel"/>
    <w:tmpl w:val="3EF8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689228">
    <w:abstractNumId w:val="1"/>
  </w:num>
  <w:num w:numId="2" w16cid:durableId="1673020924">
    <w:abstractNumId w:val="0"/>
  </w:num>
  <w:num w:numId="3" w16cid:durableId="317345330">
    <w:abstractNumId w:val="8"/>
  </w:num>
  <w:num w:numId="4" w16cid:durableId="1566719046">
    <w:abstractNumId w:val="4"/>
  </w:num>
  <w:num w:numId="5" w16cid:durableId="539050828">
    <w:abstractNumId w:val="5"/>
  </w:num>
  <w:num w:numId="6" w16cid:durableId="46073211">
    <w:abstractNumId w:val="7"/>
  </w:num>
  <w:num w:numId="7" w16cid:durableId="1006129127">
    <w:abstractNumId w:val="3"/>
  </w:num>
  <w:num w:numId="8" w16cid:durableId="813910748">
    <w:abstractNumId w:val="2"/>
  </w:num>
  <w:num w:numId="9" w16cid:durableId="224146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73"/>
    <w:rsid w:val="001913CC"/>
    <w:rsid w:val="001D7931"/>
    <w:rsid w:val="00245274"/>
    <w:rsid w:val="00273E10"/>
    <w:rsid w:val="00325E76"/>
    <w:rsid w:val="003617F2"/>
    <w:rsid w:val="003B5DCA"/>
    <w:rsid w:val="003D184D"/>
    <w:rsid w:val="00447609"/>
    <w:rsid w:val="00561CAD"/>
    <w:rsid w:val="00597384"/>
    <w:rsid w:val="005A2CD3"/>
    <w:rsid w:val="0069375A"/>
    <w:rsid w:val="006A668E"/>
    <w:rsid w:val="006B1C98"/>
    <w:rsid w:val="006E763F"/>
    <w:rsid w:val="007371A8"/>
    <w:rsid w:val="00863370"/>
    <w:rsid w:val="00885417"/>
    <w:rsid w:val="00945554"/>
    <w:rsid w:val="00995B10"/>
    <w:rsid w:val="009E4C43"/>
    <w:rsid w:val="00A406B8"/>
    <w:rsid w:val="00A5112E"/>
    <w:rsid w:val="00B376D6"/>
    <w:rsid w:val="00BE022C"/>
    <w:rsid w:val="00C77F5D"/>
    <w:rsid w:val="00C916D1"/>
    <w:rsid w:val="00CC22D3"/>
    <w:rsid w:val="00D05432"/>
    <w:rsid w:val="00D3126C"/>
    <w:rsid w:val="00DB1906"/>
    <w:rsid w:val="00DB6C81"/>
    <w:rsid w:val="00F0396B"/>
    <w:rsid w:val="00F64BCE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D748"/>
  <w15:chartTrackingRefBased/>
  <w15:docId w15:val="{6AB8F414-E26F-4282-8C98-BFF2B87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73"/>
  </w:style>
  <w:style w:type="paragraph" w:styleId="Footer">
    <w:name w:val="footer"/>
    <w:basedOn w:val="Normal"/>
    <w:link w:val="FooterChar"/>
    <w:uiPriority w:val="99"/>
    <w:unhideWhenUsed/>
    <w:rsid w:val="00FC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73"/>
  </w:style>
  <w:style w:type="character" w:styleId="Strong">
    <w:name w:val="Strong"/>
    <w:basedOn w:val="DefaultParagraphFont"/>
    <w:uiPriority w:val="22"/>
    <w:qFormat/>
    <w:rsid w:val="003D184D"/>
    <w:rPr>
      <w:b/>
      <w:bCs/>
    </w:rPr>
  </w:style>
  <w:style w:type="paragraph" w:customStyle="1" w:styleId="Default">
    <w:name w:val="Default"/>
    <w:rsid w:val="003B5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2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4.png@01DB52FB.B84CEE4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A30540C920E40876C20CC38BD9489" ma:contentTypeVersion="10" ma:contentTypeDescription="Create a new document." ma:contentTypeScope="" ma:versionID="5af36933c50cb13155d70a113b04c5a3">
  <xsd:schema xmlns:xsd="http://www.w3.org/2001/XMLSchema" xmlns:xs="http://www.w3.org/2001/XMLSchema" xmlns:p="http://schemas.microsoft.com/office/2006/metadata/properties" xmlns:ns3="88aed1cb-c5ae-4121-9f73-7fd5831a8757" targetNamespace="http://schemas.microsoft.com/office/2006/metadata/properties" ma:root="true" ma:fieldsID="951c476d98722a567686a089320c233c" ns3:_="">
    <xsd:import namespace="88aed1cb-c5ae-4121-9f73-7fd5831a87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d1cb-c5ae-4121-9f73-7fd5831a8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F03C4-BD9D-49F9-B602-4A0C3616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4C7C6-4E53-4A82-BD06-79039E9CF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ed1cb-c5ae-4121-9f73-7fd5831a8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59687-A2CD-444F-99D5-3E53B9A04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LFB ADN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DROUOT Geneviève</dc:creator>
  <cp:keywords/>
  <dc:description/>
  <cp:lastModifiedBy>IOSIF Adrian</cp:lastModifiedBy>
  <cp:revision>2</cp:revision>
  <dcterms:created xsi:type="dcterms:W3CDTF">2025-01-07T13:23:00Z</dcterms:created>
  <dcterms:modified xsi:type="dcterms:W3CDTF">2025-01-07T13:23:00Z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0x01010054CA30540C920E40876C20CC38BD9489</vt:lpwstr>
  </property>
</Properties>
</file>